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A" w14:textId="77777777" w:rsidR="00F271FE" w:rsidRPr="00184927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184927"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184927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Pr="00184927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184927">
        <w:rPr>
          <w:rFonts w:ascii="Arial" w:eastAsia="Arial" w:hAnsi="Arial" w:cs="Arial"/>
          <w:b/>
        </w:rPr>
        <w:t>Adresát (prodávající):</w:t>
      </w:r>
    </w:p>
    <w:p w14:paraId="0000000E" w14:textId="43C1620D" w:rsidR="00F271FE" w:rsidRPr="00184927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84927">
        <w:rPr>
          <w:rFonts w:ascii="Arial" w:eastAsia="Arial" w:hAnsi="Arial" w:cs="Arial"/>
        </w:rPr>
        <w:t>Internetový obchod:</w:t>
      </w:r>
      <w:r w:rsidRPr="00184927">
        <w:rPr>
          <w:rFonts w:ascii="Arial" w:eastAsia="Arial" w:hAnsi="Arial" w:cs="Arial"/>
        </w:rPr>
        <w:tab/>
      </w:r>
      <w:hyperlink r:id="rId8" w:history="1">
        <w:r w:rsidR="00184927" w:rsidRPr="002440CD">
          <w:rPr>
            <w:rStyle w:val="Hypertextovodkaz"/>
            <w:rFonts w:ascii="Arial" w:hAnsi="Arial" w:cs="Arial"/>
          </w:rPr>
          <w:t>www.sperrholz.cz</w:t>
        </w:r>
      </w:hyperlink>
      <w:r w:rsidR="00184927">
        <w:rPr>
          <w:rFonts w:ascii="Arial" w:hAnsi="Arial" w:cs="Arial"/>
        </w:rPr>
        <w:tab/>
      </w:r>
    </w:p>
    <w:p w14:paraId="0000000F" w14:textId="0B2EF7BA" w:rsidR="00F271FE" w:rsidRPr="00184927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84927">
        <w:rPr>
          <w:rFonts w:ascii="Arial" w:eastAsia="Arial" w:hAnsi="Arial" w:cs="Arial"/>
        </w:rPr>
        <w:t>Společnost:</w:t>
      </w:r>
      <w:r w:rsidRPr="00184927">
        <w:rPr>
          <w:rFonts w:ascii="Arial" w:eastAsia="Arial" w:hAnsi="Arial" w:cs="Arial"/>
        </w:rPr>
        <w:tab/>
      </w:r>
      <w:r w:rsidR="00184927">
        <w:rPr>
          <w:rFonts w:ascii="Arial" w:eastAsia="Arial" w:hAnsi="Arial" w:cs="Arial"/>
        </w:rPr>
        <w:t xml:space="preserve">Sperrholz </w:t>
      </w:r>
    </w:p>
    <w:p w14:paraId="02704768" w14:textId="701EEA21" w:rsidR="00184927" w:rsidRPr="00184927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84927">
        <w:rPr>
          <w:rFonts w:ascii="Arial" w:eastAsia="Arial" w:hAnsi="Arial" w:cs="Arial"/>
        </w:rPr>
        <w:t>Se sídlem:</w:t>
      </w:r>
      <w:r w:rsidRPr="00184927">
        <w:rPr>
          <w:rFonts w:ascii="Arial" w:eastAsia="Arial" w:hAnsi="Arial" w:cs="Arial"/>
        </w:rPr>
        <w:tab/>
      </w:r>
      <w:r w:rsidR="00184927">
        <w:rPr>
          <w:rFonts w:ascii="Arial" w:eastAsia="Arial" w:hAnsi="Arial" w:cs="Arial"/>
        </w:rPr>
        <w:t>Kostelec u Holešova 267, Kostelec u Holešova 768 43</w:t>
      </w:r>
    </w:p>
    <w:p w14:paraId="44DA2C60" w14:textId="77CFCB19" w:rsidR="00107A63" w:rsidRPr="00184927" w:rsidRDefault="00E752D6" w:rsidP="00107A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84927">
        <w:rPr>
          <w:rFonts w:ascii="Arial" w:eastAsia="Arial" w:hAnsi="Arial" w:cs="Arial"/>
        </w:rPr>
        <w:t>IČ:</w:t>
      </w:r>
      <w:r w:rsidRPr="00184927">
        <w:rPr>
          <w:rFonts w:ascii="Arial" w:eastAsia="Arial" w:hAnsi="Arial" w:cs="Arial"/>
        </w:rPr>
        <w:tab/>
      </w:r>
      <w:r w:rsidR="00184927">
        <w:rPr>
          <w:rFonts w:ascii="Arial" w:eastAsia="Arial" w:hAnsi="Arial" w:cs="Arial"/>
        </w:rPr>
        <w:t>19240201</w:t>
      </w:r>
    </w:p>
    <w:p w14:paraId="00000012" w14:textId="49DB3B47" w:rsidR="00F271FE" w:rsidRPr="00184927" w:rsidRDefault="00E752D6" w:rsidP="00107A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84927">
        <w:rPr>
          <w:rFonts w:ascii="Arial" w:eastAsia="Arial" w:hAnsi="Arial" w:cs="Arial"/>
        </w:rPr>
        <w:t>E-mailová adresa:</w:t>
      </w:r>
      <w:r w:rsidRPr="00184927">
        <w:rPr>
          <w:rFonts w:ascii="Arial" w:eastAsia="Arial" w:hAnsi="Arial" w:cs="Arial"/>
        </w:rPr>
        <w:tab/>
      </w:r>
      <w:r w:rsidR="00184927">
        <w:rPr>
          <w:rFonts w:ascii="Arial" w:eastAsia="Arial" w:hAnsi="Arial" w:cs="Arial"/>
        </w:rPr>
        <w:t>info@sperrholz.cz</w:t>
      </w:r>
    </w:p>
    <w:p w14:paraId="00000013" w14:textId="35BF45B0" w:rsidR="00F271FE" w:rsidRPr="00184927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84927">
        <w:rPr>
          <w:rFonts w:ascii="Arial" w:eastAsia="Arial" w:hAnsi="Arial" w:cs="Arial"/>
        </w:rPr>
        <w:t>Telefonní číslo:</w:t>
      </w:r>
      <w:r w:rsidRPr="00184927">
        <w:rPr>
          <w:rFonts w:ascii="Arial" w:eastAsia="Arial" w:hAnsi="Arial" w:cs="Arial"/>
        </w:rPr>
        <w:tab/>
      </w:r>
      <w:r w:rsidR="00EE5A9B">
        <w:rPr>
          <w:rFonts w:ascii="Arial" w:eastAsia="Arial" w:hAnsi="Arial" w:cs="Arial"/>
        </w:rPr>
        <w:t>605 857 662</w:t>
      </w:r>
    </w:p>
    <w:p w14:paraId="00000014" w14:textId="77777777" w:rsidR="00F271FE" w:rsidRPr="00184927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Pr="00184927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4C584E2E" w:rsidR="00F271FE" w:rsidRPr="00184927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184927">
        <w:rPr>
          <w:rFonts w:ascii="Arial" w:eastAsia="Arial" w:hAnsi="Arial" w:cs="Arial"/>
          <w:b/>
        </w:rPr>
        <w:t>Spotřebitel</w:t>
      </w:r>
      <w:r w:rsidR="00184927">
        <w:rPr>
          <w:rFonts w:ascii="Arial" w:eastAsia="Arial" w:hAnsi="Arial" w:cs="Arial"/>
          <w:b/>
        </w:rPr>
        <w:t xml:space="preserve"> (kupující)</w:t>
      </w:r>
      <w:r w:rsidRPr="00184927">
        <w:rPr>
          <w:rFonts w:ascii="Arial" w:eastAsia="Arial" w:hAnsi="Arial" w:cs="Arial"/>
          <w:b/>
        </w:rPr>
        <w:t>:</w:t>
      </w:r>
    </w:p>
    <w:p w14:paraId="00000018" w14:textId="4DFD4DA3" w:rsidR="00F271FE" w:rsidRPr="00184927" w:rsidRDefault="001849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 w:rsidR="00E752D6" w:rsidRPr="00184927">
        <w:rPr>
          <w:rFonts w:ascii="Arial" w:eastAsia="Arial" w:hAnsi="Arial" w:cs="Arial"/>
        </w:rPr>
        <w:t>méno a příjmení:</w:t>
      </w:r>
      <w:r w:rsidR="00E752D6" w:rsidRPr="00184927">
        <w:rPr>
          <w:rFonts w:ascii="Arial" w:eastAsia="Arial" w:hAnsi="Arial" w:cs="Arial"/>
        </w:rPr>
        <w:tab/>
      </w:r>
    </w:p>
    <w:p w14:paraId="00000019" w14:textId="2EEA0143" w:rsidR="00F271FE" w:rsidRPr="00184927" w:rsidRDefault="001849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E752D6" w:rsidRPr="00184927">
        <w:rPr>
          <w:rFonts w:ascii="Arial" w:eastAsia="Arial" w:hAnsi="Arial" w:cs="Arial"/>
        </w:rPr>
        <w:t>dresa:</w:t>
      </w:r>
      <w:r w:rsidR="00E752D6" w:rsidRPr="00184927">
        <w:rPr>
          <w:rFonts w:ascii="Arial" w:eastAsia="Arial" w:hAnsi="Arial" w:cs="Arial"/>
        </w:rPr>
        <w:tab/>
      </w:r>
    </w:p>
    <w:p w14:paraId="0000001A" w14:textId="5F8A3802" w:rsidR="00F271FE" w:rsidRPr="00184927" w:rsidRDefault="0018492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</w:t>
      </w:r>
      <w:r w:rsidR="00E752D6" w:rsidRPr="00184927">
        <w:rPr>
          <w:rFonts w:ascii="Arial" w:eastAsia="Arial" w:hAnsi="Arial" w:cs="Arial"/>
        </w:rPr>
        <w:t>elefon a e-mail:</w:t>
      </w:r>
      <w:r w:rsidR="00E752D6" w:rsidRPr="00184927">
        <w:rPr>
          <w:rFonts w:ascii="Arial" w:eastAsia="Arial" w:hAnsi="Arial" w:cs="Arial"/>
        </w:rPr>
        <w:tab/>
      </w:r>
    </w:p>
    <w:p w14:paraId="617E3A66" w14:textId="77777777" w:rsidR="00EE5A9B" w:rsidRDefault="00EE5A9B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1AC5A2FB" w14:textId="5462A5D1" w:rsidR="00EE5A9B" w:rsidRDefault="00EE5A9B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Uplatnění Reklamace: </w:t>
      </w:r>
    </w:p>
    <w:p w14:paraId="3095D52C" w14:textId="5D19D52C" w:rsidR="0075156A" w:rsidRPr="0075156A" w:rsidRDefault="0075156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Číslo objednávky:</w:t>
      </w:r>
    </w:p>
    <w:p w14:paraId="7FA8FFB2" w14:textId="77777777" w:rsidR="0075156A" w:rsidRDefault="0075156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2400"/>
        <w:gridCol w:w="3390"/>
      </w:tblGrid>
      <w:tr w:rsidR="00EE5A9B" w:rsidRPr="00EE5A9B" w14:paraId="68F661FB" w14:textId="77777777" w:rsidTr="00EE5A9B">
        <w:trPr>
          <w:gridAfter w:val="1"/>
          <w:wAfter w:w="3390" w:type="dxa"/>
        </w:trPr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EC69D" w14:textId="553F90F2" w:rsidR="00EE5A9B" w:rsidRP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E5A9B" w:rsidRPr="00EE5A9B" w14:paraId="62369159" w14:textId="77777777" w:rsidTr="00EE5A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DED47" w14:textId="77777777" w:rsidR="00EE5A9B" w:rsidRP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5A9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Zboží, které je reklamováno:</w:t>
            </w:r>
          </w:p>
        </w:tc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499A2" w14:textId="77777777" w:rsidR="00EE5A9B" w:rsidRP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5A9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E5A9B" w:rsidRPr="00EE5A9B" w14:paraId="427086AA" w14:textId="77777777" w:rsidTr="00EE5A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1739" w14:textId="77777777" w:rsidR="00EE5A9B" w:rsidRP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D73A" w14:textId="77777777" w:rsidR="00EE5A9B" w:rsidRP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E5A9B" w:rsidRPr="00EE5A9B" w14:paraId="4C801DB7" w14:textId="77777777" w:rsidTr="00EE5A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CF2B7" w14:textId="77777777" w:rsid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5A9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Popis vad Zboží:</w:t>
            </w:r>
          </w:p>
          <w:p w14:paraId="6272F7B2" w14:textId="77777777" w:rsidR="00EE5A9B" w:rsidRP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544DF" w14:textId="77777777" w:rsidR="00EE5A9B" w:rsidRP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5A9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EE5A9B" w:rsidRPr="00EE5A9B" w14:paraId="67B5F582" w14:textId="77777777" w:rsidTr="00EE5A9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1658B" w14:textId="77777777" w:rsid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5A9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Navrhovaný způsob pro vyřízení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  <w:p w14:paraId="3DF765BD" w14:textId="77777777" w:rsid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727D671D" w14:textId="77777777" w:rsid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Číslo bankovního účtu: </w:t>
            </w:r>
          </w:p>
          <w:p w14:paraId="6A00D550" w14:textId="17055699" w:rsidR="00EE5A9B" w:rsidRP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4441E" w14:textId="77777777" w:rsidR="00EE5A9B" w:rsidRPr="00EE5A9B" w:rsidRDefault="00EE5A9B" w:rsidP="00EE5A9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E5A9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14:paraId="4A98686C" w14:textId="77777777" w:rsidR="00EE5A9B" w:rsidRPr="00EE5A9B" w:rsidRDefault="00EE5A9B" w:rsidP="00EE5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A9B">
        <w:rPr>
          <w:rFonts w:ascii="Arial" w:eastAsia="Times New Roman" w:hAnsi="Arial" w:cs="Arial"/>
          <w:color w:val="000000"/>
          <w:sz w:val="21"/>
          <w:szCs w:val="21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53EADC29" w14:textId="77777777" w:rsidR="00EE5A9B" w:rsidRPr="00EE5A9B" w:rsidRDefault="00EE5A9B" w:rsidP="00EE5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A9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40D046E" w14:textId="77777777" w:rsidR="00EE5A9B" w:rsidRPr="00EE5A9B" w:rsidRDefault="00EE5A9B" w:rsidP="00EE5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A9B">
        <w:rPr>
          <w:rFonts w:ascii="Arial" w:eastAsia="Times New Roman" w:hAnsi="Arial" w:cs="Arial"/>
          <w:color w:val="000000"/>
          <w:sz w:val="21"/>
          <w:szCs w:val="21"/>
        </w:rPr>
        <w:t>Datum:</w:t>
      </w:r>
    </w:p>
    <w:p w14:paraId="326FF39C" w14:textId="77777777" w:rsidR="00EE5A9B" w:rsidRPr="00EE5A9B" w:rsidRDefault="00EE5A9B" w:rsidP="00EE5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E5A9B">
        <w:rPr>
          <w:rFonts w:ascii="Arial" w:eastAsia="Times New Roman" w:hAnsi="Arial" w:cs="Arial"/>
          <w:color w:val="000000"/>
          <w:sz w:val="21"/>
          <w:szCs w:val="21"/>
        </w:rPr>
        <w:t>Podpis: </w:t>
      </w:r>
    </w:p>
    <w:p w14:paraId="0000002E" w14:textId="77777777" w:rsidR="00F271FE" w:rsidRPr="00184927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Pr="00184927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184927">
        <w:rPr>
          <w:rFonts w:ascii="Arial" w:eastAsia="Arial" w:hAnsi="Arial" w:cs="Arial"/>
          <w:b/>
        </w:rPr>
        <w:t>Seznam příloh:</w:t>
      </w:r>
    </w:p>
    <w:p w14:paraId="00000030" w14:textId="6236D368" w:rsidR="00F271FE" w:rsidRPr="00184927" w:rsidRDefault="00E752D6" w:rsidP="009012D6">
      <w:pPr>
        <w:numPr>
          <w:ilvl w:val="0"/>
          <w:numId w:val="2"/>
        </w:numPr>
        <w:pBdr>
          <w:bottom w:val="single" w:sz="6" w:space="1" w:color="000000"/>
        </w:pBdr>
        <w:spacing w:before="160" w:after="160" w:line="240" w:lineRule="auto"/>
        <w:ind w:right="113"/>
        <w:jc w:val="both"/>
        <w:rPr>
          <w:rFonts w:ascii="Arial" w:eastAsia="Arial" w:hAnsi="Arial" w:cs="Arial"/>
        </w:rPr>
      </w:pPr>
      <w:r w:rsidRPr="00EE5A9B">
        <w:rPr>
          <w:rFonts w:ascii="Arial" w:eastAsia="Arial" w:hAnsi="Arial" w:cs="Arial"/>
        </w:rPr>
        <w:t xml:space="preserve">Faktura za objednané zboží č. </w:t>
      </w:r>
    </w:p>
    <w:sectPr w:rsidR="00F271FE" w:rsidRPr="00184927" w:rsidSect="00CB3BA8">
      <w:headerReference w:type="default" r:id="rId9"/>
      <w:footerReference w:type="default" r:id="rId10"/>
      <w:pgSz w:w="11906" w:h="16838"/>
      <w:pgMar w:top="1528" w:right="1417" w:bottom="1417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C29C" w14:textId="77777777" w:rsidR="003D4DB4" w:rsidRDefault="003D4DB4">
      <w:pPr>
        <w:spacing w:after="0" w:line="240" w:lineRule="auto"/>
      </w:pPr>
      <w:r>
        <w:separator/>
      </w:r>
    </w:p>
  </w:endnote>
  <w:endnote w:type="continuationSeparator" w:id="0">
    <w:p w14:paraId="5F70470E" w14:textId="77777777" w:rsidR="003D4DB4" w:rsidRDefault="003D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1C18" w14:textId="77777777" w:rsidR="003D4DB4" w:rsidRDefault="003D4DB4">
      <w:pPr>
        <w:spacing w:after="0" w:line="240" w:lineRule="auto"/>
      </w:pPr>
      <w:r>
        <w:separator/>
      </w:r>
    </w:p>
  </w:footnote>
  <w:footnote w:type="continuationSeparator" w:id="0">
    <w:p w14:paraId="2BA36A7B" w14:textId="77777777" w:rsidR="003D4DB4" w:rsidRDefault="003D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F604184" w:rsidR="00F271FE" w:rsidRPr="00184927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Cambria" w:hAnsi="Arial" w:cs="Arial"/>
        <w:bCs/>
        <w:i/>
      </w:rPr>
    </w:pPr>
    <w:r w:rsidRPr="00184927">
      <w:rPr>
        <w:rFonts w:ascii="Arial" w:eastAsia="Cambria" w:hAnsi="Arial" w:cs="Arial"/>
        <w:bCs/>
        <w:i/>
      </w:rPr>
      <w:t>Vzorový formulář pro uplatnění reklamace</w:t>
    </w:r>
    <w:r w:rsidRPr="00184927">
      <w:rPr>
        <w:rFonts w:ascii="Arial" w:eastAsia="Cambria" w:hAnsi="Arial" w:cs="Arial"/>
        <w:bCs/>
        <w:i/>
      </w:rPr>
      <w:tab/>
    </w:r>
    <w:r w:rsidRPr="00184927">
      <w:rPr>
        <w:rFonts w:ascii="Arial" w:eastAsia="Cambria" w:hAnsi="Arial" w:cs="Arial"/>
        <w:bCs/>
        <w:i/>
      </w:rPr>
      <w:tab/>
    </w:r>
    <w:r w:rsidR="00184927" w:rsidRPr="00184927">
      <w:rPr>
        <w:rFonts w:ascii="Arial" w:eastAsia="Cambria" w:hAnsi="Arial" w:cs="Arial"/>
        <w:bCs/>
        <w:i/>
      </w:rPr>
      <w:t>www.sperrholz.cz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2088454278">
    <w:abstractNumId w:val="1"/>
  </w:num>
  <w:num w:numId="2" w16cid:durableId="1085419072">
    <w:abstractNumId w:val="0"/>
  </w:num>
  <w:num w:numId="3" w16cid:durableId="238684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07A63"/>
    <w:rsid w:val="001260DA"/>
    <w:rsid w:val="00184927"/>
    <w:rsid w:val="002033E4"/>
    <w:rsid w:val="003D4DB4"/>
    <w:rsid w:val="00733D3F"/>
    <w:rsid w:val="007507B8"/>
    <w:rsid w:val="0075156A"/>
    <w:rsid w:val="00C57824"/>
    <w:rsid w:val="00CB3BA8"/>
    <w:rsid w:val="00E752D6"/>
    <w:rsid w:val="00EE5A9B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EB16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2033E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E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E5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rrhol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entrova.hana@outlook.com</cp:lastModifiedBy>
  <cp:revision>3</cp:revision>
  <dcterms:created xsi:type="dcterms:W3CDTF">2023-05-18T14:18:00Z</dcterms:created>
  <dcterms:modified xsi:type="dcterms:W3CDTF">2023-05-18T14:46:00Z</dcterms:modified>
</cp:coreProperties>
</file>